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4A" w:rsidRPr="008D384A" w:rsidRDefault="008D384A" w:rsidP="008D384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D384A">
        <w:rPr>
          <w:rFonts w:ascii="Times New Roman" w:eastAsia="Calibri" w:hAnsi="Times New Roman" w:cs="Times New Roman"/>
          <w:sz w:val="28"/>
          <w:szCs w:val="28"/>
        </w:rPr>
        <w:t xml:space="preserve">В МБУ ДО «Вожегодский ЦДО» не предусмотрены </w:t>
      </w:r>
      <w:r>
        <w:rPr>
          <w:rFonts w:ascii="Times New Roman" w:eastAsia="Calibri" w:hAnsi="Times New Roman" w:cs="Times New Roman"/>
          <w:sz w:val="28"/>
          <w:szCs w:val="28"/>
        </w:rPr>
        <w:t>специальные технические средства обучения.</w:t>
      </w:r>
      <w:bookmarkStart w:id="0" w:name="_GoBack"/>
      <w:bookmarkEnd w:id="0"/>
    </w:p>
    <w:p w:rsidR="006B4272" w:rsidRDefault="006B4272"/>
    <w:sectPr w:rsidR="006B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F2"/>
    <w:rsid w:val="00272BF2"/>
    <w:rsid w:val="006B4272"/>
    <w:rsid w:val="008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CDB3"/>
  <w15:chartTrackingRefBased/>
  <w15:docId w15:val="{7C9B14DA-AF08-41E6-A7C1-992F440B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2021-04-15T12:30:00Z</dcterms:created>
  <dcterms:modified xsi:type="dcterms:W3CDTF">2021-04-15T12:30:00Z</dcterms:modified>
</cp:coreProperties>
</file>